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D29" w:rsidRPr="00491D29" w:rsidRDefault="00491D29" w:rsidP="00491D29">
      <w:pPr>
        <w:shd w:val="clear" w:color="auto" w:fill="000000"/>
        <w:spacing w:after="240" w:line="240" w:lineRule="auto"/>
        <w:rPr>
          <w:rFonts w:ascii="Arial" w:eastAsia="Times New Roman" w:hAnsi="Arial" w:cs="Arial"/>
          <w:color w:val="FFFFFF"/>
        </w:rPr>
      </w:pPr>
      <w:r w:rsidRPr="00491D29">
        <w:rPr>
          <w:rFonts w:ascii="Arial" w:eastAsia="Times New Roman" w:hAnsi="Arial" w:cs="Arial"/>
          <w:b/>
          <w:bCs/>
          <w:color w:val="FFFFFF"/>
        </w:rPr>
        <w:t>STERN PINBALL LIMITED WARRANTY</w:t>
      </w:r>
    </w:p>
    <w:p w:rsidR="00491D29" w:rsidRPr="00491D29" w:rsidRDefault="00491D29" w:rsidP="00491D29">
      <w:pPr>
        <w:shd w:val="clear" w:color="auto" w:fill="000000"/>
        <w:spacing w:before="240" w:after="240" w:line="240" w:lineRule="auto"/>
        <w:rPr>
          <w:rFonts w:ascii="Arial" w:eastAsia="Times New Roman" w:hAnsi="Arial" w:cs="Arial"/>
          <w:color w:val="FFFFFF"/>
        </w:rPr>
      </w:pPr>
      <w:r w:rsidRPr="00491D29">
        <w:rPr>
          <w:rFonts w:ascii="Arial" w:eastAsia="Times New Roman" w:hAnsi="Arial" w:cs="Arial"/>
          <w:b/>
          <w:bCs/>
          <w:color w:val="FFFFFF"/>
        </w:rPr>
        <w:t>One (1) Year</w:t>
      </w:r>
    </w:p>
    <w:p w:rsidR="00491D29" w:rsidRPr="00491D29" w:rsidRDefault="00491D29" w:rsidP="00491D29">
      <w:pPr>
        <w:shd w:val="clear" w:color="auto" w:fill="000000"/>
        <w:spacing w:before="240" w:after="240" w:line="240" w:lineRule="auto"/>
        <w:rPr>
          <w:rFonts w:ascii="Arial" w:eastAsia="Times New Roman" w:hAnsi="Arial" w:cs="Arial"/>
          <w:color w:val="FFFFFF"/>
        </w:rPr>
      </w:pPr>
      <w:r w:rsidRPr="00491D29">
        <w:rPr>
          <w:rFonts w:ascii="Arial" w:eastAsia="Times New Roman" w:hAnsi="Arial" w:cs="Arial"/>
          <w:b/>
          <w:bCs/>
          <w:color w:val="FFFFFF"/>
        </w:rPr>
        <w:t>EFFECTIVE SEPTEMBER 4, 2024</w:t>
      </w:r>
    </w:p>
    <w:p w:rsidR="00491D29" w:rsidRPr="00491D29" w:rsidRDefault="00491D29" w:rsidP="00491D29">
      <w:pPr>
        <w:shd w:val="clear" w:color="auto" w:fill="000000"/>
        <w:spacing w:before="240" w:after="240" w:line="240" w:lineRule="auto"/>
        <w:rPr>
          <w:rFonts w:ascii="Arial" w:eastAsia="Times New Roman" w:hAnsi="Arial" w:cs="Arial"/>
          <w:color w:val="FFFFFF"/>
        </w:rPr>
      </w:pPr>
      <w:r w:rsidRPr="00491D29">
        <w:rPr>
          <w:rFonts w:ascii="Arial" w:eastAsia="Times New Roman" w:hAnsi="Arial" w:cs="Arial"/>
          <w:b/>
          <w:bCs/>
          <w:color w:val="FFFFFF"/>
        </w:rPr>
        <w:t>WHAT IS COVERED</w:t>
      </w:r>
    </w:p>
    <w:p w:rsidR="00491D29" w:rsidRPr="00491D29" w:rsidRDefault="00491D29" w:rsidP="00491D29">
      <w:pPr>
        <w:shd w:val="clear" w:color="auto" w:fill="000000"/>
        <w:spacing w:before="240" w:after="240" w:line="240" w:lineRule="auto"/>
        <w:rPr>
          <w:rFonts w:ascii="Arial" w:eastAsia="Times New Roman" w:hAnsi="Arial" w:cs="Arial"/>
          <w:color w:val="FFFFFF"/>
        </w:rPr>
      </w:pPr>
      <w:r w:rsidRPr="00491D29">
        <w:rPr>
          <w:rFonts w:ascii="Arial" w:eastAsia="Times New Roman" w:hAnsi="Arial" w:cs="Arial"/>
          <w:color w:val="FFFFFF"/>
        </w:rPr>
        <w:t xml:space="preserve">The following limited warranty covers all new Stern Pinball, Inc. (“Stern Pinball”) pinball games sold to an original end-user purchaser. Stern Pinball warrants to the original end-user purchaser of a Stern Pinball </w:t>
      </w:r>
      <w:proofErr w:type="spellStart"/>
      <w:r w:rsidRPr="00491D29">
        <w:rPr>
          <w:rFonts w:ascii="Arial" w:eastAsia="Times New Roman" w:hAnsi="Arial" w:cs="Arial"/>
          <w:color w:val="FFFFFF"/>
        </w:rPr>
        <w:t>pinball</w:t>
      </w:r>
      <w:proofErr w:type="spellEnd"/>
      <w:r w:rsidRPr="00491D29">
        <w:rPr>
          <w:rFonts w:ascii="Arial" w:eastAsia="Times New Roman" w:hAnsi="Arial" w:cs="Arial"/>
          <w:color w:val="FFFFFF"/>
        </w:rPr>
        <w:t xml:space="preserve"> machine that the parts listed below are free from defects in materials and workmanship under normal use for their intended purpose and in accordance with product instructions and manuals for </w:t>
      </w:r>
      <w:r w:rsidRPr="00491D29">
        <w:rPr>
          <w:rFonts w:ascii="Arial" w:eastAsia="Times New Roman" w:hAnsi="Arial" w:cs="Arial"/>
          <w:b/>
          <w:bCs/>
          <w:color w:val="FFFFFF"/>
          <w:u w:val="single"/>
        </w:rPr>
        <w:t>ONE (1) YEAR</w:t>
      </w:r>
      <w:r w:rsidRPr="00491D29">
        <w:rPr>
          <w:rFonts w:ascii="Arial" w:eastAsia="Times New Roman" w:hAnsi="Arial" w:cs="Arial"/>
          <w:color w:val="FFFFFF"/>
        </w:rPr>
        <w:t> from the date of purchase of the pinball machine by the original end-user purchaser from an authorized Stern Pinball reseller or directly from Stern Pinball (the “Warranty Period”):</w:t>
      </w:r>
    </w:p>
    <w:p w:rsidR="00491D29" w:rsidRPr="00491D29" w:rsidRDefault="00491D29" w:rsidP="00491D29">
      <w:pPr>
        <w:numPr>
          <w:ilvl w:val="0"/>
          <w:numId w:val="1"/>
        </w:numPr>
        <w:shd w:val="clear" w:color="auto" w:fill="000000"/>
        <w:spacing w:before="100" w:beforeAutospacing="1" w:after="100" w:afterAutospacing="1" w:line="240" w:lineRule="auto"/>
        <w:ind w:left="0"/>
        <w:rPr>
          <w:rFonts w:ascii="Arial" w:eastAsia="Times New Roman" w:hAnsi="Arial" w:cs="Arial"/>
          <w:color w:val="FFFFFF"/>
        </w:rPr>
      </w:pPr>
      <w:r w:rsidRPr="00491D29">
        <w:rPr>
          <w:rFonts w:ascii="Arial" w:eastAsia="Times New Roman" w:hAnsi="Arial" w:cs="Arial"/>
          <w:color w:val="FFFFFF"/>
        </w:rPr>
        <w:t>Printed circuit boards (CPU, Node boards, LED boards, Optical Sensors).</w:t>
      </w:r>
    </w:p>
    <w:p w:rsidR="00491D29" w:rsidRPr="00491D29" w:rsidRDefault="00491D29" w:rsidP="00491D29">
      <w:pPr>
        <w:numPr>
          <w:ilvl w:val="0"/>
          <w:numId w:val="1"/>
        </w:numPr>
        <w:shd w:val="clear" w:color="auto" w:fill="000000"/>
        <w:spacing w:before="100" w:beforeAutospacing="1" w:after="100" w:afterAutospacing="1" w:line="240" w:lineRule="auto"/>
        <w:ind w:left="0"/>
        <w:rPr>
          <w:rFonts w:ascii="Arial" w:eastAsia="Times New Roman" w:hAnsi="Arial" w:cs="Arial"/>
          <w:color w:val="FFFFFF"/>
        </w:rPr>
      </w:pPr>
      <w:r w:rsidRPr="00491D29">
        <w:rPr>
          <w:rFonts w:ascii="Arial" w:eastAsia="Times New Roman" w:hAnsi="Arial" w:cs="Arial"/>
          <w:color w:val="FFFFFF"/>
        </w:rPr>
        <w:t>LCD display.</w:t>
      </w:r>
    </w:p>
    <w:p w:rsidR="00491D29" w:rsidRPr="00491D29" w:rsidRDefault="00491D29" w:rsidP="00491D29">
      <w:pPr>
        <w:numPr>
          <w:ilvl w:val="0"/>
          <w:numId w:val="1"/>
        </w:numPr>
        <w:shd w:val="clear" w:color="auto" w:fill="000000"/>
        <w:spacing w:before="100" w:beforeAutospacing="1" w:after="100" w:afterAutospacing="1" w:line="240" w:lineRule="auto"/>
        <w:ind w:left="0"/>
        <w:rPr>
          <w:rFonts w:ascii="Arial" w:eastAsia="Times New Roman" w:hAnsi="Arial" w:cs="Arial"/>
          <w:color w:val="FFFFFF"/>
        </w:rPr>
      </w:pPr>
      <w:r w:rsidRPr="00491D29">
        <w:rPr>
          <w:rFonts w:ascii="Arial" w:eastAsia="Times New Roman" w:hAnsi="Arial" w:cs="Arial"/>
          <w:color w:val="FFFFFF"/>
        </w:rPr>
        <w:t>Power supply.</w:t>
      </w:r>
    </w:p>
    <w:p w:rsidR="00491D29" w:rsidRPr="00491D29" w:rsidRDefault="00491D29" w:rsidP="00491D29">
      <w:pPr>
        <w:numPr>
          <w:ilvl w:val="0"/>
          <w:numId w:val="1"/>
        </w:numPr>
        <w:shd w:val="clear" w:color="auto" w:fill="000000"/>
        <w:spacing w:before="100" w:beforeAutospacing="1" w:after="100" w:afterAutospacing="1" w:line="240" w:lineRule="auto"/>
        <w:ind w:left="0"/>
        <w:rPr>
          <w:rFonts w:ascii="Arial" w:eastAsia="Times New Roman" w:hAnsi="Arial" w:cs="Arial"/>
          <w:color w:val="FFFFFF"/>
        </w:rPr>
      </w:pPr>
      <w:r w:rsidRPr="00491D29">
        <w:rPr>
          <w:rFonts w:ascii="Arial" w:eastAsia="Times New Roman" w:hAnsi="Arial" w:cs="Arial"/>
          <w:color w:val="FFFFFF"/>
        </w:rPr>
        <w:t>Playfield assembly with associated parts.</w:t>
      </w:r>
    </w:p>
    <w:p w:rsidR="00491D29" w:rsidRPr="00491D29" w:rsidRDefault="00491D29" w:rsidP="00491D29">
      <w:pPr>
        <w:numPr>
          <w:ilvl w:val="0"/>
          <w:numId w:val="1"/>
        </w:numPr>
        <w:shd w:val="clear" w:color="auto" w:fill="000000"/>
        <w:spacing w:before="100" w:beforeAutospacing="1" w:after="100" w:afterAutospacing="1" w:line="240" w:lineRule="auto"/>
        <w:ind w:left="0"/>
        <w:rPr>
          <w:rFonts w:ascii="Arial" w:eastAsia="Times New Roman" w:hAnsi="Arial" w:cs="Arial"/>
          <w:color w:val="FFFFFF"/>
        </w:rPr>
      </w:pPr>
      <w:proofErr w:type="spellStart"/>
      <w:r w:rsidRPr="00491D29">
        <w:rPr>
          <w:rFonts w:ascii="Arial" w:eastAsia="Times New Roman" w:hAnsi="Arial" w:cs="Arial"/>
          <w:color w:val="FFFFFF"/>
        </w:rPr>
        <w:t>Backbox</w:t>
      </w:r>
      <w:proofErr w:type="spellEnd"/>
      <w:r w:rsidRPr="00491D29">
        <w:rPr>
          <w:rFonts w:ascii="Arial" w:eastAsia="Times New Roman" w:hAnsi="Arial" w:cs="Arial"/>
          <w:color w:val="FFFFFF"/>
        </w:rPr>
        <w:t>.</w:t>
      </w:r>
    </w:p>
    <w:p w:rsidR="00491D29" w:rsidRPr="00491D29" w:rsidRDefault="00491D29" w:rsidP="00491D29">
      <w:pPr>
        <w:numPr>
          <w:ilvl w:val="0"/>
          <w:numId w:val="1"/>
        </w:numPr>
        <w:shd w:val="clear" w:color="auto" w:fill="000000"/>
        <w:spacing w:before="100" w:beforeAutospacing="1" w:after="100" w:afterAutospacing="1" w:line="240" w:lineRule="auto"/>
        <w:ind w:left="0"/>
        <w:rPr>
          <w:rFonts w:ascii="Arial" w:eastAsia="Times New Roman" w:hAnsi="Arial" w:cs="Arial"/>
          <w:color w:val="FFFFFF"/>
        </w:rPr>
      </w:pPr>
      <w:proofErr w:type="spellStart"/>
      <w:r w:rsidRPr="00491D29">
        <w:rPr>
          <w:rFonts w:ascii="Arial" w:eastAsia="Times New Roman" w:hAnsi="Arial" w:cs="Arial"/>
          <w:color w:val="FFFFFF"/>
        </w:rPr>
        <w:t>Backglass</w:t>
      </w:r>
      <w:proofErr w:type="spellEnd"/>
      <w:r w:rsidRPr="00491D29">
        <w:rPr>
          <w:rFonts w:ascii="Arial" w:eastAsia="Times New Roman" w:hAnsi="Arial" w:cs="Arial"/>
          <w:color w:val="FFFFFF"/>
        </w:rPr>
        <w:t>.</w:t>
      </w:r>
    </w:p>
    <w:p w:rsidR="00491D29" w:rsidRPr="00491D29" w:rsidRDefault="00491D29" w:rsidP="00491D29">
      <w:pPr>
        <w:numPr>
          <w:ilvl w:val="0"/>
          <w:numId w:val="1"/>
        </w:numPr>
        <w:shd w:val="clear" w:color="auto" w:fill="000000"/>
        <w:spacing w:before="100" w:beforeAutospacing="1" w:after="100" w:afterAutospacing="1" w:line="240" w:lineRule="auto"/>
        <w:ind w:left="0"/>
        <w:rPr>
          <w:rFonts w:ascii="Arial" w:eastAsia="Times New Roman" w:hAnsi="Arial" w:cs="Arial"/>
          <w:color w:val="FFFFFF"/>
        </w:rPr>
      </w:pPr>
      <w:r w:rsidRPr="00491D29">
        <w:rPr>
          <w:rFonts w:ascii="Arial" w:eastAsia="Times New Roman" w:hAnsi="Arial" w:cs="Arial"/>
          <w:color w:val="FFFFFF"/>
        </w:rPr>
        <w:t>Cabinet.</w:t>
      </w:r>
    </w:p>
    <w:p w:rsidR="00491D29" w:rsidRPr="00491D29" w:rsidRDefault="00491D29" w:rsidP="00491D29">
      <w:pPr>
        <w:numPr>
          <w:ilvl w:val="0"/>
          <w:numId w:val="1"/>
        </w:numPr>
        <w:shd w:val="clear" w:color="auto" w:fill="000000"/>
        <w:spacing w:before="100" w:beforeAutospacing="1" w:after="100" w:afterAutospacing="1" w:line="240" w:lineRule="auto"/>
        <w:ind w:left="0"/>
        <w:rPr>
          <w:rFonts w:ascii="Arial" w:eastAsia="Times New Roman" w:hAnsi="Arial" w:cs="Arial"/>
          <w:color w:val="FFFFFF"/>
        </w:rPr>
      </w:pPr>
      <w:r w:rsidRPr="00491D29">
        <w:rPr>
          <w:rFonts w:ascii="Arial" w:eastAsia="Times New Roman" w:hAnsi="Arial" w:cs="Arial"/>
          <w:color w:val="FFFFFF"/>
        </w:rPr>
        <w:t>Pinball machine legs.</w:t>
      </w:r>
    </w:p>
    <w:p w:rsidR="00491D29" w:rsidRPr="00491D29" w:rsidRDefault="00491D29" w:rsidP="00491D29">
      <w:pPr>
        <w:shd w:val="clear" w:color="auto" w:fill="000000"/>
        <w:spacing w:before="240" w:after="240" w:line="240" w:lineRule="auto"/>
        <w:rPr>
          <w:rFonts w:ascii="Arial" w:eastAsia="Times New Roman" w:hAnsi="Arial" w:cs="Arial"/>
          <w:color w:val="FFFFFF"/>
        </w:rPr>
      </w:pPr>
      <w:r w:rsidRPr="00491D29">
        <w:rPr>
          <w:rFonts w:ascii="Arial" w:eastAsia="Times New Roman" w:hAnsi="Arial" w:cs="Arial"/>
          <w:color w:val="FFFFFF"/>
        </w:rPr>
        <w:t>This limited warranty is valid (</w:t>
      </w:r>
      <w:proofErr w:type="spellStart"/>
      <w:r w:rsidRPr="00491D29">
        <w:rPr>
          <w:rFonts w:ascii="Arial" w:eastAsia="Times New Roman" w:hAnsi="Arial" w:cs="Arial"/>
          <w:color w:val="FFFFFF"/>
        </w:rPr>
        <w:t>i</w:t>
      </w:r>
      <w:proofErr w:type="spellEnd"/>
      <w:r w:rsidRPr="00491D29">
        <w:rPr>
          <w:rFonts w:ascii="Arial" w:eastAsia="Times New Roman" w:hAnsi="Arial" w:cs="Arial"/>
          <w:color w:val="FFFFFF"/>
        </w:rPr>
        <w:t xml:space="preserve">) for the personal or household use of Stern Pinball </w:t>
      </w:r>
      <w:proofErr w:type="spellStart"/>
      <w:r w:rsidRPr="00491D29">
        <w:rPr>
          <w:rFonts w:ascii="Arial" w:eastAsia="Times New Roman" w:hAnsi="Arial" w:cs="Arial"/>
          <w:color w:val="FFFFFF"/>
        </w:rPr>
        <w:t>pinball</w:t>
      </w:r>
      <w:proofErr w:type="spellEnd"/>
      <w:r w:rsidRPr="00491D29">
        <w:rPr>
          <w:rFonts w:ascii="Arial" w:eastAsia="Times New Roman" w:hAnsi="Arial" w:cs="Arial"/>
          <w:color w:val="FFFFFF"/>
        </w:rPr>
        <w:t xml:space="preserve"> machines and (ii) for the commercial use of Stern Pinball </w:t>
      </w:r>
      <w:proofErr w:type="spellStart"/>
      <w:r w:rsidRPr="00491D29">
        <w:rPr>
          <w:rFonts w:ascii="Arial" w:eastAsia="Times New Roman" w:hAnsi="Arial" w:cs="Arial"/>
          <w:color w:val="FFFFFF"/>
        </w:rPr>
        <w:t>pinball</w:t>
      </w:r>
      <w:proofErr w:type="spellEnd"/>
      <w:r w:rsidRPr="00491D29">
        <w:rPr>
          <w:rFonts w:ascii="Arial" w:eastAsia="Times New Roman" w:hAnsi="Arial" w:cs="Arial"/>
          <w:color w:val="FFFFFF"/>
        </w:rPr>
        <w:t xml:space="preserve"> machines, except for the Home Edition model pinball machines, in each case by the original end-user purchaser in the Stern Pinball region for which the game was manufactured. A Stern Pinball </w:t>
      </w:r>
      <w:proofErr w:type="spellStart"/>
      <w:r w:rsidRPr="00491D29">
        <w:rPr>
          <w:rFonts w:ascii="Arial" w:eastAsia="Times New Roman" w:hAnsi="Arial" w:cs="Arial"/>
          <w:color w:val="FFFFFF"/>
        </w:rPr>
        <w:t>pinball</w:t>
      </w:r>
      <w:proofErr w:type="spellEnd"/>
      <w:r w:rsidRPr="00491D29">
        <w:rPr>
          <w:rFonts w:ascii="Arial" w:eastAsia="Times New Roman" w:hAnsi="Arial" w:cs="Arial"/>
          <w:color w:val="FFFFFF"/>
        </w:rPr>
        <w:t xml:space="preserve"> game purchased by the original end-user purchaser three (3) years or more after the date of manufacture of the pinball game is not covered by this limited warranty.  This limited warranty is subject to change and clarification at Stern Pinball’s sole discretion.</w:t>
      </w:r>
    </w:p>
    <w:p w:rsidR="00491D29" w:rsidRPr="00491D29" w:rsidRDefault="00491D29" w:rsidP="00491D29">
      <w:pPr>
        <w:shd w:val="clear" w:color="auto" w:fill="000000"/>
        <w:spacing w:before="240" w:after="240" w:line="240" w:lineRule="auto"/>
        <w:rPr>
          <w:rFonts w:ascii="Arial" w:eastAsia="Times New Roman" w:hAnsi="Arial" w:cs="Arial"/>
          <w:color w:val="FFFFFF"/>
        </w:rPr>
      </w:pPr>
      <w:r w:rsidRPr="00491D29">
        <w:rPr>
          <w:rFonts w:ascii="Arial" w:eastAsia="Times New Roman" w:hAnsi="Arial" w:cs="Arial"/>
          <w:color w:val="FFFFFF"/>
        </w:rPr>
        <w:t>You may REGISTER your purchase by providing your email address and other requested information at (warranty@sternpinball.com) with PROOF of PURCHASE to help facilitate our limited warranty service.  If you do not register, you are responsible to provide proof of purchase as the original end-user purchaser if/when seeking warranty service.</w:t>
      </w:r>
    </w:p>
    <w:p w:rsidR="00491D29" w:rsidRPr="00491D29" w:rsidRDefault="00491D29" w:rsidP="00491D29">
      <w:pPr>
        <w:shd w:val="clear" w:color="auto" w:fill="000000"/>
        <w:spacing w:before="240" w:after="240" w:line="240" w:lineRule="auto"/>
        <w:rPr>
          <w:rFonts w:ascii="Arial" w:eastAsia="Times New Roman" w:hAnsi="Arial" w:cs="Arial"/>
          <w:color w:val="FFFFFF"/>
        </w:rPr>
      </w:pPr>
      <w:r w:rsidRPr="00491D29">
        <w:rPr>
          <w:rFonts w:ascii="Arial" w:eastAsia="Times New Roman" w:hAnsi="Arial" w:cs="Arial"/>
          <w:b/>
          <w:bCs/>
          <w:color w:val="FFFFFF"/>
        </w:rPr>
        <w:t>WARRANTY REMEDIES</w:t>
      </w:r>
    </w:p>
    <w:p w:rsidR="00491D29" w:rsidRPr="00491D29" w:rsidRDefault="00491D29" w:rsidP="00491D29">
      <w:pPr>
        <w:shd w:val="clear" w:color="auto" w:fill="000000"/>
        <w:spacing w:before="240" w:after="240" w:line="240" w:lineRule="auto"/>
        <w:rPr>
          <w:rFonts w:ascii="Arial" w:eastAsia="Times New Roman" w:hAnsi="Arial" w:cs="Arial"/>
          <w:color w:val="FFFFFF"/>
        </w:rPr>
      </w:pPr>
      <w:r w:rsidRPr="00491D29">
        <w:rPr>
          <w:rFonts w:ascii="Arial" w:eastAsia="Times New Roman" w:hAnsi="Arial" w:cs="Arial"/>
          <w:color w:val="FFFFFF"/>
        </w:rPr>
        <w:t>Stern Pinball’s sole liability shall be, at its option, to repair or replace parts which are returned to Stern Pinball during the Warranty Period, provided:</w:t>
      </w:r>
    </w:p>
    <w:p w:rsidR="00491D29" w:rsidRPr="00491D29" w:rsidRDefault="00491D29" w:rsidP="00491D29">
      <w:pPr>
        <w:numPr>
          <w:ilvl w:val="0"/>
          <w:numId w:val="2"/>
        </w:numPr>
        <w:shd w:val="clear" w:color="auto" w:fill="000000"/>
        <w:spacing w:before="100" w:beforeAutospacing="1" w:after="100" w:afterAutospacing="1" w:line="240" w:lineRule="auto"/>
        <w:ind w:left="0"/>
        <w:rPr>
          <w:rFonts w:ascii="Arial" w:eastAsia="Times New Roman" w:hAnsi="Arial" w:cs="Arial"/>
          <w:color w:val="FFFFFF"/>
        </w:rPr>
      </w:pPr>
      <w:r w:rsidRPr="00491D29">
        <w:rPr>
          <w:rFonts w:ascii="Arial" w:eastAsia="Times New Roman" w:hAnsi="Arial" w:cs="Arial"/>
          <w:color w:val="FFFFFF"/>
        </w:rPr>
        <w:t>Stern Pinball is notified promptly upon discovery by purchaser that covered parts are suspected to be defective; and</w:t>
      </w:r>
    </w:p>
    <w:p w:rsidR="00491D29" w:rsidRPr="00491D29" w:rsidRDefault="00491D29" w:rsidP="00491D29">
      <w:pPr>
        <w:numPr>
          <w:ilvl w:val="0"/>
          <w:numId w:val="2"/>
        </w:numPr>
        <w:shd w:val="clear" w:color="auto" w:fill="000000"/>
        <w:spacing w:before="100" w:beforeAutospacing="1" w:after="100" w:afterAutospacing="1" w:line="240" w:lineRule="auto"/>
        <w:ind w:left="0"/>
        <w:rPr>
          <w:rFonts w:ascii="Arial" w:eastAsia="Times New Roman" w:hAnsi="Arial" w:cs="Arial"/>
          <w:color w:val="FFFFFF"/>
        </w:rPr>
      </w:pPr>
      <w:r w:rsidRPr="00491D29">
        <w:rPr>
          <w:rFonts w:ascii="Arial" w:eastAsia="Times New Roman" w:hAnsi="Arial" w:cs="Arial"/>
          <w:color w:val="FFFFFF"/>
        </w:rPr>
        <w:t>Such parts are properly packaged and then returned to Stern Pinball after first consulting with the company per the “How to Make a Claim” section below.</w:t>
      </w:r>
    </w:p>
    <w:p w:rsidR="00491D29" w:rsidRPr="00491D29" w:rsidRDefault="00491D29" w:rsidP="00491D29">
      <w:pPr>
        <w:shd w:val="clear" w:color="auto" w:fill="000000"/>
        <w:spacing w:before="240" w:after="240" w:line="240" w:lineRule="auto"/>
        <w:rPr>
          <w:rFonts w:ascii="Arial" w:eastAsia="Times New Roman" w:hAnsi="Arial" w:cs="Arial"/>
          <w:color w:val="FFFFFF"/>
        </w:rPr>
      </w:pPr>
      <w:r w:rsidRPr="00491D29">
        <w:rPr>
          <w:rFonts w:ascii="Arial" w:eastAsia="Times New Roman" w:hAnsi="Arial" w:cs="Arial"/>
          <w:color w:val="FFFFFF"/>
        </w:rPr>
        <w:t xml:space="preserve">TO THE EXTENT ALLOWED BY APPLICABLE LAW, </w:t>
      </w:r>
      <w:proofErr w:type="gramStart"/>
      <w:r w:rsidRPr="00491D29">
        <w:rPr>
          <w:rFonts w:ascii="Arial" w:eastAsia="Times New Roman" w:hAnsi="Arial" w:cs="Arial"/>
          <w:color w:val="FFFFFF"/>
        </w:rPr>
        <w:t>YOUR</w:t>
      </w:r>
      <w:proofErr w:type="gramEnd"/>
      <w:r w:rsidRPr="00491D29">
        <w:rPr>
          <w:rFonts w:ascii="Arial" w:eastAsia="Times New Roman" w:hAnsi="Arial" w:cs="Arial"/>
          <w:color w:val="FFFFFF"/>
        </w:rPr>
        <w:t xml:space="preserve"> SOLE AND EXCLUSIVE REMEDY UNDER THIS LIMITED WARRANTY SHALL BE REPAIR OR REPLACEMENT OF </w:t>
      </w:r>
      <w:r w:rsidRPr="00491D29">
        <w:rPr>
          <w:rFonts w:ascii="Arial" w:eastAsia="Times New Roman" w:hAnsi="Arial" w:cs="Arial"/>
          <w:color w:val="FFFFFF"/>
        </w:rPr>
        <w:lastRenderedPageBreak/>
        <w:t>ANY LISTED PARTS DETERMINED BY STERN PINBALL TO BE DEFECTIVE AS PROVIDED HEREIN.</w:t>
      </w:r>
    </w:p>
    <w:p w:rsidR="00491D29" w:rsidRPr="00491D29" w:rsidRDefault="00491D29" w:rsidP="00491D29">
      <w:pPr>
        <w:shd w:val="clear" w:color="auto" w:fill="000000"/>
        <w:spacing w:before="240" w:after="240" w:line="240" w:lineRule="auto"/>
        <w:rPr>
          <w:rFonts w:ascii="Arial" w:eastAsia="Times New Roman" w:hAnsi="Arial" w:cs="Arial"/>
          <w:color w:val="FFFFFF"/>
        </w:rPr>
      </w:pPr>
      <w:r w:rsidRPr="00491D29">
        <w:rPr>
          <w:rFonts w:ascii="Arial" w:eastAsia="Times New Roman" w:hAnsi="Arial" w:cs="Arial"/>
          <w:b/>
          <w:bCs/>
          <w:color w:val="FFFFFF"/>
        </w:rPr>
        <w:t>HOW TO MAKE A CLAIM</w:t>
      </w:r>
    </w:p>
    <w:p w:rsidR="00491D29" w:rsidRPr="00491D29" w:rsidRDefault="00491D29" w:rsidP="00491D29">
      <w:pPr>
        <w:shd w:val="clear" w:color="auto" w:fill="000000"/>
        <w:spacing w:before="240" w:after="240" w:line="240" w:lineRule="auto"/>
        <w:rPr>
          <w:rFonts w:ascii="Arial" w:eastAsia="Times New Roman" w:hAnsi="Arial" w:cs="Arial"/>
          <w:color w:val="FFFFFF"/>
        </w:rPr>
      </w:pPr>
      <w:r w:rsidRPr="00491D29">
        <w:rPr>
          <w:rFonts w:ascii="Arial" w:eastAsia="Times New Roman" w:hAnsi="Arial" w:cs="Arial"/>
          <w:color w:val="FFFFFF"/>
        </w:rPr>
        <w:t>If you believe your pinball machine has a covered defect or is otherwise malfunctioning, please contact Stern Pinball’s service department to diagnose the issue:</w:t>
      </w:r>
    </w:p>
    <w:p w:rsidR="00491D29" w:rsidRPr="00491D29" w:rsidRDefault="00491D29" w:rsidP="00491D29">
      <w:pPr>
        <w:numPr>
          <w:ilvl w:val="0"/>
          <w:numId w:val="3"/>
        </w:numPr>
        <w:shd w:val="clear" w:color="auto" w:fill="000000"/>
        <w:spacing w:before="100" w:beforeAutospacing="1" w:after="100" w:afterAutospacing="1" w:line="240" w:lineRule="auto"/>
        <w:ind w:left="0"/>
        <w:rPr>
          <w:rFonts w:ascii="Arial" w:eastAsia="Times New Roman" w:hAnsi="Arial" w:cs="Arial"/>
          <w:color w:val="FFFFFF"/>
        </w:rPr>
      </w:pPr>
      <w:r w:rsidRPr="00491D29">
        <w:rPr>
          <w:rFonts w:ascii="Arial" w:eastAsia="Times New Roman" w:hAnsi="Arial" w:cs="Arial"/>
          <w:color w:val="FFFFFF"/>
        </w:rPr>
        <w:t>Phone: 1-800-542-5377 (1-800 Kickers)</w:t>
      </w:r>
    </w:p>
    <w:p w:rsidR="00491D29" w:rsidRPr="00491D29" w:rsidRDefault="00491D29" w:rsidP="00491D29">
      <w:pPr>
        <w:numPr>
          <w:ilvl w:val="0"/>
          <w:numId w:val="3"/>
        </w:numPr>
        <w:shd w:val="clear" w:color="auto" w:fill="000000"/>
        <w:spacing w:before="100" w:beforeAutospacing="1" w:after="100" w:afterAutospacing="1" w:line="240" w:lineRule="auto"/>
        <w:ind w:left="0"/>
        <w:rPr>
          <w:rFonts w:ascii="Arial" w:eastAsia="Times New Roman" w:hAnsi="Arial" w:cs="Arial"/>
          <w:color w:val="FFFFFF"/>
        </w:rPr>
      </w:pPr>
      <w:r w:rsidRPr="00491D29">
        <w:rPr>
          <w:rFonts w:ascii="Arial" w:eastAsia="Times New Roman" w:hAnsi="Arial" w:cs="Arial"/>
          <w:color w:val="FFFFFF"/>
        </w:rPr>
        <w:t>Email: </w:t>
      </w:r>
      <w:hyperlink r:id="rId5" w:history="1">
        <w:r w:rsidRPr="00491D29">
          <w:rPr>
            <w:rFonts w:ascii="Arial" w:eastAsia="Times New Roman" w:hAnsi="Arial" w:cs="Arial"/>
            <w:color w:val="0000FF"/>
          </w:rPr>
          <w:t>service@sternpinball.com</w:t>
        </w:r>
      </w:hyperlink>
    </w:p>
    <w:p w:rsidR="00491D29" w:rsidRPr="00491D29" w:rsidRDefault="00491D29" w:rsidP="00491D29">
      <w:pPr>
        <w:shd w:val="clear" w:color="auto" w:fill="000000"/>
        <w:spacing w:before="240" w:after="240" w:line="240" w:lineRule="auto"/>
        <w:rPr>
          <w:rFonts w:ascii="Arial" w:eastAsia="Times New Roman" w:hAnsi="Arial" w:cs="Arial"/>
          <w:color w:val="FFFFFF"/>
        </w:rPr>
      </w:pPr>
      <w:r w:rsidRPr="00491D29">
        <w:rPr>
          <w:rFonts w:ascii="Arial" w:eastAsia="Times New Roman" w:hAnsi="Arial" w:cs="Arial"/>
          <w:color w:val="FFFFFF"/>
        </w:rPr>
        <w:t>Stern Pinball’s service department will issue a return-merchandise authorization (RMA) for parts that are determined or reasonably suspected by Stern Pinball to be faulty, or for return of the entire machine, if necessary, for inspection. A preliminary determination prior to actually inspecting a returned item is not final; Stern Pinball’s final determination after receiving any item for inspection will be binding on whether the item in fact was defective and whether any remedy is available under this limited warranty.</w:t>
      </w:r>
    </w:p>
    <w:p w:rsidR="00491D29" w:rsidRPr="00491D29" w:rsidRDefault="00491D29" w:rsidP="00491D29">
      <w:pPr>
        <w:shd w:val="clear" w:color="auto" w:fill="000000"/>
        <w:spacing w:before="240" w:after="240" w:line="240" w:lineRule="auto"/>
        <w:rPr>
          <w:rFonts w:ascii="Arial" w:eastAsia="Times New Roman" w:hAnsi="Arial" w:cs="Arial"/>
          <w:color w:val="FFFFFF"/>
        </w:rPr>
      </w:pPr>
      <w:r w:rsidRPr="00491D29">
        <w:rPr>
          <w:rFonts w:ascii="Arial" w:eastAsia="Times New Roman" w:hAnsi="Arial" w:cs="Arial"/>
          <w:b/>
          <w:bCs/>
          <w:color w:val="FFFFFF"/>
        </w:rPr>
        <w:t>WHAT IS NOT COVERED</w:t>
      </w:r>
    </w:p>
    <w:p w:rsidR="00491D29" w:rsidRPr="00491D29" w:rsidRDefault="00491D29" w:rsidP="00491D29">
      <w:pPr>
        <w:numPr>
          <w:ilvl w:val="0"/>
          <w:numId w:val="4"/>
        </w:numPr>
        <w:shd w:val="clear" w:color="auto" w:fill="000000"/>
        <w:spacing w:before="100" w:beforeAutospacing="1" w:after="100" w:afterAutospacing="1" w:line="240" w:lineRule="auto"/>
        <w:ind w:left="0"/>
        <w:rPr>
          <w:rFonts w:ascii="Arial" w:eastAsia="Times New Roman" w:hAnsi="Arial" w:cs="Arial"/>
          <w:color w:val="FFFFFF"/>
        </w:rPr>
      </w:pPr>
      <w:r w:rsidRPr="00491D29">
        <w:rPr>
          <w:rFonts w:ascii="Arial" w:eastAsia="Times New Roman" w:hAnsi="Arial" w:cs="Arial"/>
          <w:color w:val="FFFFFF"/>
        </w:rPr>
        <w:t>Commercial use of Stern Pinball’s Home Edition model pinball machine.</w:t>
      </w:r>
    </w:p>
    <w:p w:rsidR="00491D29" w:rsidRPr="00491D29" w:rsidRDefault="00491D29" w:rsidP="00491D29">
      <w:pPr>
        <w:numPr>
          <w:ilvl w:val="0"/>
          <w:numId w:val="4"/>
        </w:numPr>
        <w:shd w:val="clear" w:color="auto" w:fill="000000"/>
        <w:spacing w:before="100" w:beforeAutospacing="1" w:after="100" w:afterAutospacing="1" w:line="240" w:lineRule="auto"/>
        <w:ind w:left="0"/>
        <w:rPr>
          <w:rFonts w:ascii="Arial" w:eastAsia="Times New Roman" w:hAnsi="Arial" w:cs="Arial"/>
          <w:color w:val="FFFFFF"/>
        </w:rPr>
      </w:pPr>
      <w:r w:rsidRPr="00491D29">
        <w:rPr>
          <w:rFonts w:ascii="Arial" w:eastAsia="Times New Roman" w:hAnsi="Arial" w:cs="Arial"/>
          <w:color w:val="FFFFFF"/>
        </w:rPr>
        <w:t>Use inconsistent with product instructions and manuals.</w:t>
      </w:r>
    </w:p>
    <w:p w:rsidR="00491D29" w:rsidRPr="00491D29" w:rsidRDefault="00491D29" w:rsidP="00491D29">
      <w:pPr>
        <w:numPr>
          <w:ilvl w:val="0"/>
          <w:numId w:val="4"/>
        </w:numPr>
        <w:shd w:val="clear" w:color="auto" w:fill="000000"/>
        <w:spacing w:before="100" w:beforeAutospacing="1" w:after="100" w:afterAutospacing="1" w:line="240" w:lineRule="auto"/>
        <w:ind w:left="0"/>
        <w:rPr>
          <w:rFonts w:ascii="Arial" w:eastAsia="Times New Roman" w:hAnsi="Arial" w:cs="Arial"/>
          <w:color w:val="FFFFFF"/>
        </w:rPr>
      </w:pPr>
      <w:r w:rsidRPr="00491D29">
        <w:rPr>
          <w:rFonts w:ascii="Arial" w:eastAsia="Times New Roman" w:hAnsi="Arial" w:cs="Arial"/>
          <w:color w:val="FFFFFF"/>
        </w:rPr>
        <w:t xml:space="preserve">Consumable parts (e.g., playfield decals, rubbers and </w:t>
      </w:r>
      <w:proofErr w:type="spellStart"/>
      <w:r w:rsidRPr="00491D29">
        <w:rPr>
          <w:rFonts w:ascii="Arial" w:eastAsia="Times New Roman" w:hAnsi="Arial" w:cs="Arial"/>
          <w:color w:val="FFFFFF"/>
        </w:rPr>
        <w:t>pinballs</w:t>
      </w:r>
      <w:proofErr w:type="spellEnd"/>
      <w:r w:rsidRPr="00491D29">
        <w:rPr>
          <w:rFonts w:ascii="Arial" w:eastAsia="Times New Roman" w:hAnsi="Arial" w:cs="Arial"/>
          <w:color w:val="FFFFFF"/>
        </w:rPr>
        <w:t>).</w:t>
      </w:r>
    </w:p>
    <w:p w:rsidR="00491D29" w:rsidRPr="00491D29" w:rsidRDefault="00491D29" w:rsidP="00491D29">
      <w:pPr>
        <w:numPr>
          <w:ilvl w:val="0"/>
          <w:numId w:val="4"/>
        </w:numPr>
        <w:shd w:val="clear" w:color="auto" w:fill="000000"/>
        <w:spacing w:before="100" w:beforeAutospacing="1" w:after="100" w:afterAutospacing="1" w:line="240" w:lineRule="auto"/>
        <w:ind w:left="0"/>
        <w:rPr>
          <w:rFonts w:ascii="Arial" w:eastAsia="Times New Roman" w:hAnsi="Arial" w:cs="Arial"/>
          <w:color w:val="FFFFFF"/>
        </w:rPr>
      </w:pPr>
      <w:r w:rsidRPr="00491D29">
        <w:rPr>
          <w:rFonts w:ascii="Arial" w:eastAsia="Times New Roman" w:hAnsi="Arial" w:cs="Arial"/>
          <w:color w:val="FFFFFF"/>
        </w:rPr>
        <w:t>Defects or damage resulting from accident, misuse, abuse, alteration, fire, floods, acts of God, improper installation or repair, or use with non-genuine Stern Pinball parts or accessories.</w:t>
      </w:r>
    </w:p>
    <w:p w:rsidR="00491D29" w:rsidRPr="00491D29" w:rsidRDefault="00491D29" w:rsidP="00491D29">
      <w:pPr>
        <w:numPr>
          <w:ilvl w:val="0"/>
          <w:numId w:val="4"/>
        </w:numPr>
        <w:shd w:val="clear" w:color="auto" w:fill="000000"/>
        <w:spacing w:before="100" w:beforeAutospacing="1" w:after="100" w:afterAutospacing="1" w:line="240" w:lineRule="auto"/>
        <w:ind w:left="0"/>
        <w:rPr>
          <w:rFonts w:ascii="Arial" w:eastAsia="Times New Roman" w:hAnsi="Arial" w:cs="Arial"/>
          <w:color w:val="FFFFFF"/>
        </w:rPr>
      </w:pPr>
      <w:r w:rsidRPr="00491D29">
        <w:rPr>
          <w:rFonts w:ascii="Arial" w:eastAsia="Times New Roman" w:hAnsi="Arial" w:cs="Arial"/>
          <w:color w:val="FFFFFF"/>
        </w:rPr>
        <w:t>Cosmetic variations in parts, including wood, that do not affect the playability of the pinball machine.</w:t>
      </w:r>
    </w:p>
    <w:p w:rsidR="00491D29" w:rsidRPr="00491D29" w:rsidRDefault="00491D29" w:rsidP="00491D29">
      <w:pPr>
        <w:numPr>
          <w:ilvl w:val="0"/>
          <w:numId w:val="4"/>
        </w:numPr>
        <w:shd w:val="clear" w:color="auto" w:fill="000000"/>
        <w:spacing w:before="100" w:beforeAutospacing="1" w:after="100" w:afterAutospacing="1" w:line="240" w:lineRule="auto"/>
        <w:ind w:left="0"/>
        <w:rPr>
          <w:rFonts w:ascii="Arial" w:eastAsia="Times New Roman" w:hAnsi="Arial" w:cs="Arial"/>
          <w:color w:val="FFFFFF"/>
        </w:rPr>
      </w:pPr>
      <w:r w:rsidRPr="00491D29">
        <w:rPr>
          <w:rFonts w:ascii="Arial" w:eastAsia="Times New Roman" w:hAnsi="Arial" w:cs="Arial"/>
          <w:color w:val="FFFFFF"/>
        </w:rPr>
        <w:t>Cosmetic damage (e.g., scratches, dents, chips, and other damages to the finish of the pinball machine) unless such damage results from defects in materials and workmanship and is promptly reported to Stern Pinball.</w:t>
      </w:r>
    </w:p>
    <w:p w:rsidR="00491D29" w:rsidRPr="00491D29" w:rsidRDefault="00491D29" w:rsidP="00491D29">
      <w:pPr>
        <w:numPr>
          <w:ilvl w:val="0"/>
          <w:numId w:val="4"/>
        </w:numPr>
        <w:shd w:val="clear" w:color="auto" w:fill="000000"/>
        <w:spacing w:before="100" w:beforeAutospacing="1" w:after="100" w:afterAutospacing="1" w:line="240" w:lineRule="auto"/>
        <w:ind w:left="0"/>
        <w:rPr>
          <w:rFonts w:ascii="Arial" w:eastAsia="Times New Roman" w:hAnsi="Arial" w:cs="Arial"/>
          <w:color w:val="FFFFFF"/>
        </w:rPr>
      </w:pPr>
      <w:r w:rsidRPr="00491D29">
        <w:rPr>
          <w:rFonts w:ascii="Arial" w:eastAsia="Times New Roman" w:hAnsi="Arial" w:cs="Arial"/>
          <w:color w:val="FFFFFF"/>
        </w:rPr>
        <w:t>Parts damaged due to improper handling, installation, usage or alteration.</w:t>
      </w:r>
    </w:p>
    <w:p w:rsidR="00491D29" w:rsidRPr="00491D29" w:rsidRDefault="00491D29" w:rsidP="00491D29">
      <w:pPr>
        <w:numPr>
          <w:ilvl w:val="0"/>
          <w:numId w:val="4"/>
        </w:numPr>
        <w:shd w:val="clear" w:color="auto" w:fill="000000"/>
        <w:spacing w:before="100" w:beforeAutospacing="1" w:after="100" w:afterAutospacing="1" w:line="240" w:lineRule="auto"/>
        <w:ind w:left="0"/>
        <w:rPr>
          <w:rFonts w:ascii="Arial" w:eastAsia="Times New Roman" w:hAnsi="Arial" w:cs="Arial"/>
          <w:color w:val="FFFFFF"/>
        </w:rPr>
      </w:pPr>
      <w:r w:rsidRPr="00491D29">
        <w:rPr>
          <w:rFonts w:ascii="Arial" w:eastAsia="Times New Roman" w:hAnsi="Arial" w:cs="Arial"/>
          <w:color w:val="FFFFFF"/>
        </w:rPr>
        <w:t>Shipping or handling damage</w:t>
      </w:r>
    </w:p>
    <w:p w:rsidR="00491D29" w:rsidRPr="00491D29" w:rsidRDefault="00491D29" w:rsidP="00491D29">
      <w:pPr>
        <w:numPr>
          <w:ilvl w:val="0"/>
          <w:numId w:val="4"/>
        </w:numPr>
        <w:shd w:val="clear" w:color="auto" w:fill="000000"/>
        <w:spacing w:before="100" w:beforeAutospacing="1" w:after="100" w:afterAutospacing="1" w:line="240" w:lineRule="auto"/>
        <w:ind w:left="0"/>
        <w:rPr>
          <w:rFonts w:ascii="Arial" w:eastAsia="Times New Roman" w:hAnsi="Arial" w:cs="Arial"/>
          <w:color w:val="FFFFFF"/>
        </w:rPr>
      </w:pPr>
      <w:r w:rsidRPr="00491D29">
        <w:rPr>
          <w:rFonts w:ascii="Arial" w:eastAsia="Times New Roman" w:hAnsi="Arial" w:cs="Arial"/>
          <w:color w:val="FFFFFF"/>
        </w:rPr>
        <w:t>Alterations or modifications to a pinball machine, or any of its parts, not undertaken or authorized by Stern Pinball.</w:t>
      </w:r>
    </w:p>
    <w:p w:rsidR="00491D29" w:rsidRPr="00491D29" w:rsidRDefault="00491D29" w:rsidP="00491D29">
      <w:pPr>
        <w:numPr>
          <w:ilvl w:val="0"/>
          <w:numId w:val="4"/>
        </w:numPr>
        <w:shd w:val="clear" w:color="auto" w:fill="000000"/>
        <w:spacing w:before="100" w:beforeAutospacing="1" w:after="100" w:afterAutospacing="1" w:line="240" w:lineRule="auto"/>
        <w:ind w:left="0"/>
        <w:rPr>
          <w:rFonts w:ascii="Arial" w:eastAsia="Times New Roman" w:hAnsi="Arial" w:cs="Arial"/>
          <w:color w:val="FFFFFF"/>
        </w:rPr>
      </w:pPr>
      <w:r w:rsidRPr="00491D29">
        <w:rPr>
          <w:rFonts w:ascii="Arial" w:eastAsia="Times New Roman" w:hAnsi="Arial" w:cs="Arial"/>
          <w:color w:val="FFFFFF"/>
        </w:rPr>
        <w:t>Electronics unplugged while powered on.</w:t>
      </w:r>
    </w:p>
    <w:p w:rsidR="00491D29" w:rsidRPr="00491D29" w:rsidRDefault="00491D29" w:rsidP="00491D29">
      <w:pPr>
        <w:numPr>
          <w:ilvl w:val="0"/>
          <w:numId w:val="4"/>
        </w:numPr>
        <w:shd w:val="clear" w:color="auto" w:fill="000000"/>
        <w:spacing w:before="100" w:beforeAutospacing="1" w:after="100" w:afterAutospacing="1" w:line="240" w:lineRule="auto"/>
        <w:ind w:left="0"/>
        <w:rPr>
          <w:rFonts w:ascii="Arial" w:eastAsia="Times New Roman" w:hAnsi="Arial" w:cs="Arial"/>
          <w:color w:val="FFFFFF"/>
        </w:rPr>
      </w:pPr>
      <w:r w:rsidRPr="00491D29">
        <w:rPr>
          <w:rFonts w:ascii="Arial" w:eastAsia="Times New Roman" w:hAnsi="Arial" w:cs="Arial"/>
          <w:color w:val="FFFFFF"/>
        </w:rPr>
        <w:t>Loss of revenue.</w:t>
      </w:r>
    </w:p>
    <w:p w:rsidR="00491D29" w:rsidRPr="00491D29" w:rsidRDefault="00491D29" w:rsidP="00491D29">
      <w:pPr>
        <w:shd w:val="clear" w:color="auto" w:fill="000000"/>
        <w:spacing w:before="240" w:after="240" w:line="240" w:lineRule="auto"/>
        <w:rPr>
          <w:rFonts w:ascii="Arial" w:eastAsia="Times New Roman" w:hAnsi="Arial" w:cs="Arial"/>
          <w:color w:val="FFFFFF"/>
        </w:rPr>
      </w:pPr>
      <w:r w:rsidRPr="00491D29">
        <w:rPr>
          <w:rFonts w:ascii="Arial" w:eastAsia="Times New Roman" w:hAnsi="Arial" w:cs="Arial"/>
          <w:b/>
          <w:bCs/>
          <w:color w:val="FFFFFF"/>
        </w:rPr>
        <w:t>LIMITATION OF IMPLIED WARRANTIES AND DAMAGES</w:t>
      </w:r>
      <w:r w:rsidRPr="00491D29">
        <w:rPr>
          <w:rFonts w:ascii="Arial" w:eastAsia="Times New Roman" w:hAnsi="Arial" w:cs="Arial"/>
          <w:color w:val="FFFFFF"/>
        </w:rPr>
        <w:br/>
        <w:t>EXCEPT AS SET FORTH ABOVE AND TO THE EXTENT PERMITTED BY LAW, the limited warranty and remedies set forth ABOVE ARE EXCLUSIVE AND IN LIEU OF ALL OTHER WARRANTIES AND REMEDIES. WITHOUT LIMITING THE FOREGOING, Implied warranties, including any implied warranty of merchantability or implied warranty of fitness for a particular purpose, are disclaimed in full or OTHERWISE limited to the shortest period allowed by law.  IN ADDITION, REGARDLESS OF WHETHER ANY ACTION OR CLAIM IS BASED ON NEGLIGENCE, WARRANTY, CONTRACT, TORT OR OTHERWISE, to the extent allowed by applicable law, UNDER NO CIRCUMSTANCES SHALL STERN PINBALL’S TOTAL LIABILITY EXCEED THE PRICE paid BY PURCHASER FOR THE PINBALL MACHINE, AND IN NO CASE SHALL CONSEQUENTIAL, SPECIAL, INCIDENTAL OR PUNITIVE DAMAGES BE RECOVERABLE.</w:t>
      </w:r>
    </w:p>
    <w:p w:rsidR="00491D29" w:rsidRPr="00491D29" w:rsidRDefault="00491D29" w:rsidP="00491D29">
      <w:pPr>
        <w:shd w:val="clear" w:color="auto" w:fill="000000"/>
        <w:spacing w:before="240" w:after="240" w:line="240" w:lineRule="auto"/>
        <w:rPr>
          <w:rFonts w:ascii="Arial" w:eastAsia="Times New Roman" w:hAnsi="Arial" w:cs="Arial"/>
          <w:color w:val="FFFFFF"/>
        </w:rPr>
      </w:pPr>
      <w:r w:rsidRPr="00491D29">
        <w:rPr>
          <w:rFonts w:ascii="Arial" w:eastAsia="Times New Roman" w:hAnsi="Arial" w:cs="Arial"/>
          <w:b/>
          <w:bCs/>
          <w:color w:val="FFFFFF"/>
        </w:rPr>
        <w:t>HOW LOCAL CONSUMER PROTECTION LAWS APPLY</w:t>
      </w:r>
    </w:p>
    <w:p w:rsidR="00491D29" w:rsidRPr="00491D29" w:rsidRDefault="00491D29" w:rsidP="00491D29">
      <w:pPr>
        <w:shd w:val="clear" w:color="auto" w:fill="000000"/>
        <w:spacing w:before="240" w:after="240" w:line="240" w:lineRule="auto"/>
        <w:rPr>
          <w:rFonts w:ascii="Arial" w:eastAsia="Times New Roman" w:hAnsi="Arial" w:cs="Arial"/>
          <w:color w:val="FFFFFF"/>
        </w:rPr>
      </w:pPr>
      <w:r w:rsidRPr="00491D29">
        <w:rPr>
          <w:rFonts w:ascii="Arial" w:eastAsia="Times New Roman" w:hAnsi="Arial" w:cs="Arial"/>
          <w:color w:val="FFFFFF"/>
        </w:rPr>
        <w:lastRenderedPageBreak/>
        <w:t>FOR PURCHASERS WHO ARE COVERED BY CONSUMER PROTECTION LAWS OR REGULATIONS IN THEIR COUNTRY, STATE OR PROVINCE OF PURCHASE OR, IF DIFFERENT, THEIR COUNTRY, STATE OR PROVINCE OF RESIDENCE, THE BENEFITS CONFERRED BY THIS WARRANTY ARE IN ADDITION TO ALL RIGHTS AND REMEDIES CONVEYED BY SUCH CONSUMER PROTECTION LAWS AND REGULATIONS. Some countries, states and/or provinces do not allow the exclusion or limitation of incidental or consequential damages or exclusions or limitations on the duration of implied warranties or conditions, so the above limitations or exclusions may not apply to you. This limited warranty gives you specific legal rights, and you may also have other rights that vary by jurisdiction.</w:t>
      </w:r>
    </w:p>
    <w:p w:rsidR="00491D29" w:rsidRPr="00491D29" w:rsidRDefault="00491D29" w:rsidP="00491D29">
      <w:pPr>
        <w:shd w:val="clear" w:color="auto" w:fill="000000"/>
        <w:spacing w:before="240" w:after="240" w:line="240" w:lineRule="auto"/>
        <w:rPr>
          <w:rFonts w:ascii="Arial" w:eastAsia="Times New Roman" w:hAnsi="Arial" w:cs="Arial"/>
          <w:color w:val="FFFFFF"/>
        </w:rPr>
      </w:pPr>
      <w:r w:rsidRPr="00491D29">
        <w:rPr>
          <w:rFonts w:ascii="Arial" w:eastAsia="Times New Roman" w:hAnsi="Arial" w:cs="Arial"/>
          <w:color w:val="FFFFFF"/>
        </w:rPr>
        <w:t>This limited warranty is governed by and construed under the laws of the jurisdiction in which the product purchase by the original end-user purchaser took place.</w:t>
      </w:r>
    </w:p>
    <w:p w:rsidR="001572E2" w:rsidRDefault="001572E2"/>
    <w:sectPr w:rsidR="001572E2" w:rsidSect="001572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B1464"/>
    <w:multiLevelType w:val="multilevel"/>
    <w:tmpl w:val="626C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BC6E63"/>
    <w:multiLevelType w:val="multilevel"/>
    <w:tmpl w:val="5AD0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B92D50"/>
    <w:multiLevelType w:val="multilevel"/>
    <w:tmpl w:val="2DA6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B53C65"/>
    <w:multiLevelType w:val="multilevel"/>
    <w:tmpl w:val="77649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1D29"/>
    <w:rsid w:val="001572E2"/>
    <w:rsid w:val="00491D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2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1D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1D29"/>
    <w:rPr>
      <w:b/>
      <w:bCs/>
    </w:rPr>
  </w:style>
  <w:style w:type="character" w:styleId="Hyperlink">
    <w:name w:val="Hyperlink"/>
    <w:basedOn w:val="DefaultParagraphFont"/>
    <w:uiPriority w:val="99"/>
    <w:semiHidden/>
    <w:unhideWhenUsed/>
    <w:rsid w:val="00491D29"/>
    <w:rPr>
      <w:color w:val="0000FF"/>
      <w:u w:val="single"/>
    </w:rPr>
  </w:style>
</w:styles>
</file>

<file path=word/webSettings.xml><?xml version="1.0" encoding="utf-8"?>
<w:webSettings xmlns:r="http://schemas.openxmlformats.org/officeDocument/2006/relationships" xmlns:w="http://schemas.openxmlformats.org/wordprocessingml/2006/main">
  <w:divs>
    <w:div w:id="118262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rvice@sternpinbal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908</Words>
  <Characters>5180</Characters>
  <Application>Microsoft Office Word</Application>
  <DocSecurity>0</DocSecurity>
  <Lines>43</Lines>
  <Paragraphs>12</Paragraphs>
  <ScaleCrop>false</ScaleCrop>
  <Company/>
  <LinksUpToDate>false</LinksUpToDate>
  <CharactersWithSpaces>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2026-02-12T15:18:00Z</dcterms:created>
  <dcterms:modified xsi:type="dcterms:W3CDTF">2026-02-12T15:19:00Z</dcterms:modified>
</cp:coreProperties>
</file>